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908BC" w14:textId="65E5614A" w:rsidR="0053575B" w:rsidRPr="00DE5CF9" w:rsidRDefault="006B0BFF" w:rsidP="006B0BFF">
      <w:pPr>
        <w:widowControl/>
        <w:suppressAutoHyphens w:val="0"/>
        <w:spacing w:after="160" w:line="259" w:lineRule="auto"/>
        <w:ind w:hanging="426"/>
        <w:rPr>
          <w:rFonts w:cs="Times New Roman"/>
        </w:rPr>
      </w:pPr>
      <w:r>
        <w:rPr>
          <w:rFonts w:cs="Times New Roman"/>
          <w:b/>
          <w:bCs/>
          <w:noProof/>
        </w:rPr>
        <w:drawing>
          <wp:anchor distT="0" distB="0" distL="114300" distR="114300" simplePos="0" relativeHeight="251658240" behindDoc="1" locked="0" layoutInCell="1" allowOverlap="1" wp14:anchorId="478650DD" wp14:editId="58C48559">
            <wp:simplePos x="0" y="0"/>
            <wp:positionH relativeFrom="column">
              <wp:posOffset>-1685290</wp:posOffset>
            </wp:positionH>
            <wp:positionV relativeFrom="page">
              <wp:posOffset>59266</wp:posOffset>
            </wp:positionV>
            <wp:extent cx="1531817" cy="10541000"/>
            <wp:effectExtent l="0" t="0" r="0" b="0"/>
            <wp:wrapNone/>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31817" cy="10541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50D1E3" w14:textId="01F66DF8" w:rsidR="0053575B" w:rsidRPr="00DE5CF9" w:rsidRDefault="0053575B" w:rsidP="0053575B">
      <w:pPr>
        <w:spacing w:after="120"/>
        <w:jc w:val="center"/>
        <w:rPr>
          <w:rFonts w:cs="Times New Roman"/>
          <w:b/>
          <w:bCs/>
        </w:rPr>
      </w:pPr>
      <w:r w:rsidRPr="00DE5CF9">
        <w:rPr>
          <w:rFonts w:cs="Times New Roman"/>
          <w:b/>
          <w:bCs/>
        </w:rPr>
        <w:t>DALĪBNIEKA PIETEIKUMA ANKETA</w:t>
      </w:r>
    </w:p>
    <w:p w14:paraId="7390D724" w14:textId="77777777" w:rsidR="0053575B" w:rsidRPr="00DE5CF9" w:rsidRDefault="0053575B" w:rsidP="006B0BFF">
      <w:pPr>
        <w:spacing w:after="120"/>
        <w:jc w:val="center"/>
        <w:rPr>
          <w:rFonts w:cs="Times New Roman"/>
        </w:rPr>
      </w:pPr>
      <w:r w:rsidRPr="00DE5CF9">
        <w:rPr>
          <w:rFonts w:cs="Times New Roman"/>
        </w:rPr>
        <w:t>Konkursam</w:t>
      </w:r>
      <w:r w:rsidRPr="00DE5CF9">
        <w:rPr>
          <w:rFonts w:cs="Times New Roman"/>
          <w:b/>
        </w:rPr>
        <w:t xml:space="preserve"> </w:t>
      </w:r>
      <w:r w:rsidRPr="00DE5CF9">
        <w:rPr>
          <w:rFonts w:cs="Times New Roman"/>
        </w:rPr>
        <w:t xml:space="preserve">“Lugu ideju “makšķerēšana”” </w:t>
      </w:r>
    </w:p>
    <w:p w14:paraId="169A6CA7" w14:textId="77777777" w:rsidR="0053575B" w:rsidRPr="00DE5CF9" w:rsidRDefault="0053575B" w:rsidP="0053575B">
      <w:pPr>
        <w:spacing w:after="120"/>
        <w:rPr>
          <w:rFonts w:cs="Times New Roman"/>
        </w:rPr>
      </w:pPr>
    </w:p>
    <w:tbl>
      <w:tblPr>
        <w:tblStyle w:val="TableGrid"/>
        <w:tblW w:w="8500" w:type="dxa"/>
        <w:tblLook w:val="04A0" w:firstRow="1" w:lastRow="0" w:firstColumn="1" w:lastColumn="0" w:noHBand="0" w:noVBand="1"/>
      </w:tblPr>
      <w:tblGrid>
        <w:gridCol w:w="2015"/>
        <w:gridCol w:w="3908"/>
        <w:gridCol w:w="2577"/>
      </w:tblGrid>
      <w:tr w:rsidR="0053575B" w:rsidRPr="00DE5CF9" w14:paraId="65C3E701" w14:textId="77777777" w:rsidTr="006B0BFF">
        <w:tc>
          <w:tcPr>
            <w:tcW w:w="2015" w:type="dxa"/>
            <w:vAlign w:val="center"/>
          </w:tcPr>
          <w:p w14:paraId="3D46FDC9" w14:textId="77777777" w:rsidR="0053575B" w:rsidRPr="00DE5CF9" w:rsidRDefault="0053575B" w:rsidP="00BE110E">
            <w:pPr>
              <w:spacing w:before="60"/>
              <w:rPr>
                <w:rFonts w:cs="Times New Roman"/>
              </w:rPr>
            </w:pPr>
            <w:r w:rsidRPr="00DE5CF9">
              <w:rPr>
                <w:rFonts w:cs="Times New Roman"/>
              </w:rPr>
              <w:t>Vārds, uzvārds</w:t>
            </w:r>
          </w:p>
        </w:tc>
        <w:tc>
          <w:tcPr>
            <w:tcW w:w="3908" w:type="dxa"/>
          </w:tcPr>
          <w:p w14:paraId="6782EDEB" w14:textId="77777777" w:rsidR="0053575B" w:rsidRPr="00DE5CF9" w:rsidRDefault="0053575B" w:rsidP="00BE110E">
            <w:pPr>
              <w:rPr>
                <w:rFonts w:cs="Times New Roman"/>
              </w:rPr>
            </w:pPr>
          </w:p>
        </w:tc>
        <w:tc>
          <w:tcPr>
            <w:tcW w:w="2577" w:type="dxa"/>
            <w:vAlign w:val="center"/>
          </w:tcPr>
          <w:p w14:paraId="24EE51C6" w14:textId="77777777" w:rsidR="0053575B" w:rsidRPr="00DE5CF9" w:rsidRDefault="0053575B" w:rsidP="00BE110E">
            <w:pPr>
              <w:rPr>
                <w:rFonts w:cs="Times New Roman"/>
              </w:rPr>
            </w:pPr>
          </w:p>
        </w:tc>
      </w:tr>
      <w:tr w:rsidR="0053575B" w:rsidRPr="00DE5CF9" w14:paraId="2E76AF99" w14:textId="77777777" w:rsidTr="006B0BFF">
        <w:tc>
          <w:tcPr>
            <w:tcW w:w="2015" w:type="dxa"/>
            <w:vAlign w:val="center"/>
          </w:tcPr>
          <w:p w14:paraId="2781F58B" w14:textId="77777777" w:rsidR="0053575B" w:rsidRPr="00DE5CF9" w:rsidRDefault="0053575B" w:rsidP="00BE110E">
            <w:pPr>
              <w:spacing w:before="60"/>
              <w:rPr>
                <w:rFonts w:cs="Times New Roman"/>
              </w:rPr>
            </w:pPr>
            <w:r w:rsidRPr="00DE5CF9">
              <w:rPr>
                <w:rFonts w:cs="Times New Roman"/>
              </w:rPr>
              <w:t>Telefona numurs</w:t>
            </w:r>
          </w:p>
        </w:tc>
        <w:tc>
          <w:tcPr>
            <w:tcW w:w="3908" w:type="dxa"/>
          </w:tcPr>
          <w:p w14:paraId="3FB5A9B7" w14:textId="77777777" w:rsidR="0053575B" w:rsidRPr="00DE5CF9" w:rsidRDefault="0053575B" w:rsidP="00BE110E">
            <w:pPr>
              <w:rPr>
                <w:rFonts w:cs="Times New Roman"/>
              </w:rPr>
            </w:pPr>
          </w:p>
        </w:tc>
        <w:tc>
          <w:tcPr>
            <w:tcW w:w="2577" w:type="dxa"/>
            <w:vAlign w:val="center"/>
          </w:tcPr>
          <w:p w14:paraId="373CB19D" w14:textId="77777777" w:rsidR="0053575B" w:rsidRPr="00DE5CF9" w:rsidRDefault="0053575B" w:rsidP="00BE110E">
            <w:pPr>
              <w:rPr>
                <w:rFonts w:cs="Times New Roman"/>
              </w:rPr>
            </w:pPr>
          </w:p>
        </w:tc>
      </w:tr>
      <w:tr w:rsidR="0053575B" w:rsidRPr="00DE5CF9" w14:paraId="13A0BC23" w14:textId="77777777" w:rsidTr="006B0BFF">
        <w:tc>
          <w:tcPr>
            <w:tcW w:w="2015" w:type="dxa"/>
            <w:vAlign w:val="center"/>
          </w:tcPr>
          <w:p w14:paraId="1A3B5913" w14:textId="77777777" w:rsidR="0053575B" w:rsidRPr="00DE5CF9" w:rsidRDefault="0053575B" w:rsidP="00BE110E">
            <w:pPr>
              <w:spacing w:before="60"/>
              <w:rPr>
                <w:rFonts w:cs="Times New Roman"/>
              </w:rPr>
            </w:pPr>
            <w:r w:rsidRPr="00DE5CF9">
              <w:rPr>
                <w:rFonts w:cs="Times New Roman"/>
              </w:rPr>
              <w:t>Elektroniskā pasta adrese</w:t>
            </w:r>
          </w:p>
        </w:tc>
        <w:tc>
          <w:tcPr>
            <w:tcW w:w="3908" w:type="dxa"/>
          </w:tcPr>
          <w:p w14:paraId="71D4F53B" w14:textId="77777777" w:rsidR="0053575B" w:rsidRPr="00DE5CF9" w:rsidRDefault="0053575B" w:rsidP="00BE110E">
            <w:pPr>
              <w:rPr>
                <w:rFonts w:cs="Times New Roman"/>
              </w:rPr>
            </w:pPr>
          </w:p>
        </w:tc>
        <w:tc>
          <w:tcPr>
            <w:tcW w:w="2577" w:type="dxa"/>
            <w:vAlign w:val="center"/>
          </w:tcPr>
          <w:p w14:paraId="11D0D5A4" w14:textId="77777777" w:rsidR="0053575B" w:rsidRPr="00DE5CF9" w:rsidRDefault="0053575B" w:rsidP="00BE110E">
            <w:pPr>
              <w:rPr>
                <w:rFonts w:cs="Times New Roman"/>
              </w:rPr>
            </w:pPr>
          </w:p>
        </w:tc>
      </w:tr>
      <w:tr w:rsidR="0053575B" w:rsidRPr="00DE5CF9" w14:paraId="133C9B05" w14:textId="77777777" w:rsidTr="006B0BFF">
        <w:trPr>
          <w:trHeight w:val="3215"/>
        </w:trPr>
        <w:tc>
          <w:tcPr>
            <w:tcW w:w="2015" w:type="dxa"/>
          </w:tcPr>
          <w:p w14:paraId="185E501A" w14:textId="373CA166" w:rsidR="0053575B" w:rsidRPr="00DE5CF9" w:rsidRDefault="0053575B" w:rsidP="00BE110E">
            <w:pPr>
              <w:spacing w:before="120"/>
              <w:rPr>
                <w:rFonts w:cs="Times New Roman"/>
              </w:rPr>
            </w:pPr>
            <w:r w:rsidRPr="00DE5CF9">
              <w:rPr>
                <w:rFonts w:cs="Times New Roman"/>
              </w:rPr>
              <w:t>Idejas apraksts (līdz 2000</w:t>
            </w:r>
            <w:r>
              <w:rPr>
                <w:rFonts w:cs="Times New Roman"/>
              </w:rPr>
              <w:t xml:space="preserve"> </w:t>
            </w:r>
            <w:r w:rsidRPr="00DE5CF9">
              <w:rPr>
                <w:rFonts w:cs="Times New Roman"/>
              </w:rPr>
              <w:t>rakstuzīmēm)</w:t>
            </w:r>
          </w:p>
        </w:tc>
        <w:tc>
          <w:tcPr>
            <w:tcW w:w="3908" w:type="dxa"/>
          </w:tcPr>
          <w:p w14:paraId="7533B090" w14:textId="77777777" w:rsidR="0053575B" w:rsidRPr="00DE5CF9" w:rsidRDefault="0053575B" w:rsidP="00BE110E">
            <w:pPr>
              <w:rPr>
                <w:rFonts w:cs="Times New Roman"/>
              </w:rPr>
            </w:pPr>
          </w:p>
        </w:tc>
        <w:tc>
          <w:tcPr>
            <w:tcW w:w="2577" w:type="dxa"/>
          </w:tcPr>
          <w:p w14:paraId="5B096A37" w14:textId="77777777" w:rsidR="0053575B" w:rsidRPr="00DE5CF9" w:rsidRDefault="0053575B" w:rsidP="00BE110E">
            <w:pPr>
              <w:rPr>
                <w:rFonts w:cs="Times New Roman"/>
              </w:rPr>
            </w:pPr>
          </w:p>
        </w:tc>
      </w:tr>
    </w:tbl>
    <w:p w14:paraId="1713DCE5" w14:textId="77777777" w:rsidR="0053575B" w:rsidRPr="00DE5CF9" w:rsidRDefault="0053575B" w:rsidP="0053575B">
      <w:pPr>
        <w:spacing w:after="120"/>
        <w:jc w:val="center"/>
        <w:rPr>
          <w:rFonts w:cs="Times New Roman"/>
        </w:rPr>
      </w:pPr>
    </w:p>
    <w:p w14:paraId="700DFB01" w14:textId="09A709D8" w:rsidR="0053575B" w:rsidRPr="00DE5CF9" w:rsidRDefault="0053575B" w:rsidP="0053575B">
      <w:pPr>
        <w:jc w:val="both"/>
      </w:pPr>
      <w:r w:rsidRPr="00DE5CF9">
        <w:rPr>
          <w:rFonts w:cs="Times New Roman"/>
        </w:rPr>
        <w:t>Pieteikuma anketa konkursam nosūtāma līdz 202</w:t>
      </w:r>
      <w:r w:rsidR="009A7503">
        <w:rPr>
          <w:rFonts w:cs="Times New Roman"/>
        </w:rPr>
        <w:t>6</w:t>
      </w:r>
      <w:r w:rsidRPr="00DE5CF9">
        <w:rPr>
          <w:rFonts w:cs="Times New Roman"/>
        </w:rPr>
        <w:t xml:space="preserve">. gada </w:t>
      </w:r>
      <w:r w:rsidR="009A7503">
        <w:rPr>
          <w:rFonts w:cs="Times New Roman"/>
        </w:rPr>
        <w:t>5</w:t>
      </w:r>
      <w:r w:rsidRPr="00DE5CF9">
        <w:rPr>
          <w:rFonts w:cs="Times New Roman"/>
        </w:rPr>
        <w:t>. maijam elektroniskā veidā uz elektroniskā pasta adresi</w:t>
      </w:r>
      <w:hyperlink r:id="rId7" w:history="1">
        <w:r w:rsidR="009A7503" w:rsidRPr="001857E5">
          <w:rPr>
            <w:rStyle w:val="Hyperlink"/>
            <w:rFonts w:cs="Times New Roman"/>
          </w:rPr>
          <w:t xml:space="preserve"> </w:t>
        </w:r>
      </w:hyperlink>
      <w:hyperlink r:id="rId8">
        <w:r w:rsidRPr="00DE5CF9">
          <w:rPr>
            <w:rStyle w:val="InternetLink"/>
            <w:rFonts w:cs="Times New Roman"/>
            <w:color w:val="auto"/>
          </w:rPr>
          <w:t>lugukonkurss@teatris.lv</w:t>
        </w:r>
      </w:hyperlink>
      <w:r w:rsidRPr="00DE5CF9">
        <w:rPr>
          <w:rFonts w:cs="Times New Roman"/>
        </w:rPr>
        <w:t xml:space="preserve"> vai pa pastu uz adresi Kronvalda bulvāris 2, Rīga, LV-1010. </w:t>
      </w:r>
    </w:p>
    <w:p w14:paraId="63634FF2" w14:textId="77777777" w:rsidR="0053575B" w:rsidRPr="00DE5CF9" w:rsidRDefault="0053575B" w:rsidP="0053575B">
      <w:pPr>
        <w:spacing w:after="120"/>
        <w:jc w:val="center"/>
        <w:rPr>
          <w:rFonts w:cs="Times New Roman"/>
        </w:rPr>
      </w:pPr>
    </w:p>
    <w:p w14:paraId="73FED70B" w14:textId="77777777" w:rsidR="0053575B" w:rsidRPr="00DE5CF9" w:rsidRDefault="0053575B" w:rsidP="0053575B">
      <w:pPr>
        <w:spacing w:after="120"/>
        <w:rPr>
          <w:rFonts w:cs="Times New Roman"/>
        </w:rPr>
      </w:pPr>
      <w:r w:rsidRPr="00DE5CF9">
        <w:rPr>
          <w:rFonts w:cs="Times New Roman"/>
        </w:rPr>
        <w:t>Ar savu parakstu dalībnieks apliecina, ka iesniegtā informācija ir patiesa un dalībnieks ir iepazinies ar konkursa “Lugu ideju “makšķerēšana”” nolikumu.</w:t>
      </w:r>
    </w:p>
    <w:p w14:paraId="128CC2ED" w14:textId="77777777" w:rsidR="0053575B" w:rsidRPr="00DE5CF9" w:rsidRDefault="0053575B" w:rsidP="0053575B">
      <w:pPr>
        <w:spacing w:after="120"/>
        <w:rPr>
          <w:rFonts w:cs="Times New Roman"/>
        </w:rPr>
      </w:pPr>
    </w:p>
    <w:p w14:paraId="3D1EB060" w14:textId="3EBD13EF" w:rsidR="0053575B" w:rsidRPr="00DE5CF9" w:rsidRDefault="0053575B" w:rsidP="0053575B">
      <w:pPr>
        <w:spacing w:after="120"/>
        <w:rPr>
          <w:rFonts w:cs="Times New Roman"/>
        </w:rPr>
      </w:pPr>
      <w:r w:rsidRPr="00DE5CF9">
        <w:rPr>
          <w:rFonts w:cs="Times New Roman"/>
        </w:rPr>
        <w:t xml:space="preserve">_______________________          </w:t>
      </w:r>
      <w:r w:rsidRPr="00DE5CF9">
        <w:rPr>
          <w:rFonts w:cs="Times New Roman"/>
        </w:rPr>
        <w:tab/>
      </w:r>
      <w:r w:rsidRPr="00DE5CF9">
        <w:rPr>
          <w:rFonts w:cs="Times New Roman"/>
        </w:rPr>
        <w:tab/>
      </w:r>
      <w:r w:rsidRPr="00DE5CF9">
        <w:rPr>
          <w:rFonts w:cs="Times New Roman"/>
        </w:rPr>
        <w:tab/>
      </w:r>
      <w:r w:rsidRPr="00DE5CF9">
        <w:rPr>
          <w:rFonts w:cs="Times New Roman"/>
        </w:rPr>
        <w:tab/>
        <w:t>__________________</w:t>
      </w:r>
    </w:p>
    <w:p w14:paraId="5D612824" w14:textId="120DCA9A" w:rsidR="0053575B" w:rsidRPr="00DE5CF9" w:rsidRDefault="0053575B" w:rsidP="00E65A18">
      <w:pPr>
        <w:spacing w:after="120"/>
        <w:jc w:val="right"/>
        <w:rPr>
          <w:rFonts w:cs="Times New Roman"/>
        </w:rPr>
      </w:pPr>
      <w:r w:rsidRPr="00DE5CF9">
        <w:rPr>
          <w:rFonts w:cs="Times New Roman"/>
        </w:rPr>
        <w:t>Datums</w:t>
      </w:r>
      <w:r w:rsidRPr="00DE5CF9">
        <w:rPr>
          <w:rFonts w:cs="Times New Roman"/>
        </w:rPr>
        <w:tab/>
      </w:r>
      <w:r w:rsidRPr="00DE5CF9">
        <w:rPr>
          <w:rFonts w:cs="Times New Roman"/>
        </w:rPr>
        <w:tab/>
      </w:r>
      <w:r w:rsidRPr="00DE5CF9">
        <w:rPr>
          <w:rFonts w:cs="Times New Roman"/>
        </w:rPr>
        <w:tab/>
      </w:r>
      <w:r w:rsidRPr="00DE5CF9">
        <w:rPr>
          <w:rFonts w:cs="Times New Roman"/>
        </w:rPr>
        <w:tab/>
      </w:r>
      <w:r w:rsidRPr="00DE5CF9">
        <w:rPr>
          <w:rFonts w:cs="Times New Roman"/>
        </w:rPr>
        <w:tab/>
      </w:r>
      <w:r w:rsidRPr="00DE5CF9">
        <w:rPr>
          <w:rFonts w:cs="Times New Roman"/>
        </w:rPr>
        <w:tab/>
      </w:r>
      <w:r w:rsidRPr="00DE5CF9">
        <w:rPr>
          <w:rFonts w:cs="Times New Roman"/>
        </w:rPr>
        <w:tab/>
      </w:r>
      <w:r w:rsidRPr="00DE5CF9">
        <w:rPr>
          <w:rFonts w:cs="Times New Roman"/>
        </w:rPr>
        <w:tab/>
      </w:r>
      <w:r w:rsidRPr="00DE5CF9">
        <w:rPr>
          <w:rFonts w:cs="Times New Roman"/>
        </w:rPr>
        <w:tab/>
        <w:t>Vārds,</w:t>
      </w:r>
      <w:r w:rsidR="00E65A18">
        <w:rPr>
          <w:rFonts w:cs="Times New Roman"/>
        </w:rPr>
        <w:t xml:space="preserve"> </w:t>
      </w:r>
      <w:r w:rsidRPr="00DE5CF9">
        <w:rPr>
          <w:rFonts w:cs="Times New Roman"/>
        </w:rPr>
        <w:t>uzvārds, paraksts</w:t>
      </w:r>
    </w:p>
    <w:p w14:paraId="0C6EACE4" w14:textId="76B29EFF" w:rsidR="006B0BFF" w:rsidRDefault="006B0BFF" w:rsidP="0053575B">
      <w:pPr>
        <w:spacing w:after="120"/>
        <w:rPr>
          <w:rFonts w:cs="Times New Roman"/>
        </w:rPr>
      </w:pPr>
    </w:p>
    <w:p w14:paraId="3D8AA169" w14:textId="0A5F0DE4" w:rsidR="006B0BFF" w:rsidRDefault="006B0BFF" w:rsidP="0053575B">
      <w:pPr>
        <w:spacing w:after="120"/>
        <w:rPr>
          <w:rFonts w:cs="Times New Roman"/>
        </w:rPr>
      </w:pPr>
    </w:p>
    <w:p w14:paraId="7BA4A802" w14:textId="76CE602A" w:rsidR="006B0BFF" w:rsidRDefault="006B0BFF" w:rsidP="0053575B">
      <w:pPr>
        <w:spacing w:after="120"/>
        <w:rPr>
          <w:rFonts w:cs="Times New Roman"/>
        </w:rPr>
      </w:pPr>
    </w:p>
    <w:p w14:paraId="5FB91C6C" w14:textId="77777777" w:rsidR="006B0BFF" w:rsidRPr="00DE5CF9" w:rsidRDefault="006B0BFF" w:rsidP="0053575B">
      <w:pPr>
        <w:spacing w:after="120"/>
        <w:rPr>
          <w:rFonts w:cs="Times New Roman"/>
        </w:rPr>
      </w:pPr>
    </w:p>
    <w:p w14:paraId="0DE5883B" w14:textId="77777777" w:rsidR="0053575B" w:rsidRPr="00DE5CF9" w:rsidRDefault="0053575B" w:rsidP="0053575B">
      <w:pPr>
        <w:spacing w:after="120"/>
        <w:rPr>
          <w:rFonts w:cs="Times New Roman"/>
          <w:i/>
          <w:iCs/>
          <w:sz w:val="20"/>
          <w:szCs w:val="20"/>
        </w:rPr>
      </w:pPr>
      <w:r w:rsidRPr="00DE5CF9">
        <w:rPr>
          <w:rFonts w:cs="Times New Roman"/>
          <w:i/>
          <w:iCs/>
          <w:sz w:val="20"/>
          <w:szCs w:val="20"/>
        </w:rPr>
        <w:t>Informācija par dalībnieku personas datu apstrādi:</w:t>
      </w:r>
    </w:p>
    <w:p w14:paraId="39A7F6CE" w14:textId="77777777" w:rsidR="0053575B" w:rsidRPr="00DE5CF9" w:rsidRDefault="0053575B" w:rsidP="0053575B">
      <w:pPr>
        <w:spacing w:after="120"/>
        <w:jc w:val="both"/>
      </w:pPr>
      <w:r w:rsidRPr="00DE5CF9">
        <w:rPr>
          <w:rFonts w:cs="Times New Roman"/>
          <w:i/>
          <w:iCs/>
          <w:sz w:val="20"/>
          <w:szCs w:val="20"/>
        </w:rPr>
        <w:t xml:space="preserve">Konkursa dalībnieku personas datu apstrādes pārzinis ir Valsts sabiedrība ar ierobežotu atbildību “Latvijas Nacionālais teātris” (reģ. Nr.40003786149, juridiskā adrese: Kronvalda bulvāris 2, Rīga, LV-1010), kas nodrošina konkursa dalībnieku personas datu aizsardzību atbilstoši normatīvo aktu prasībām. Konkursa ietvaros fizisko personu datus (neatkarīgi no posma) apstrādā ar mērķi izraudzīties un apbalvot dalībniekus un  popularizēt konkursu. Plašāka informācija par dalībnieku personas datu apstrādi konkursa ietvaros ir pieejama konkursa nolikumā vai pārziņa tīmekļa vietnē www.teatris.lv.  </w:t>
      </w:r>
    </w:p>
    <w:p w14:paraId="79F21875" w14:textId="77777777" w:rsidR="00D71868" w:rsidRDefault="00D71868"/>
    <w:sectPr w:rsidR="00D71868" w:rsidSect="006B0BFF">
      <w:headerReference w:type="default" r:id="rId9"/>
      <w:pgSz w:w="11906" w:h="16838"/>
      <w:pgMar w:top="1440" w:right="1274" w:bottom="1440" w:left="2694"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04729" w14:textId="77777777" w:rsidR="003A353A" w:rsidRDefault="003A353A" w:rsidP="006B0BFF">
      <w:r>
        <w:separator/>
      </w:r>
    </w:p>
  </w:endnote>
  <w:endnote w:type="continuationSeparator" w:id="0">
    <w:p w14:paraId="49B8DE96" w14:textId="77777777" w:rsidR="003A353A" w:rsidRDefault="003A353A" w:rsidP="006B0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E1AD1" w14:textId="77777777" w:rsidR="003A353A" w:rsidRDefault="003A353A" w:rsidP="006B0BFF">
      <w:r>
        <w:separator/>
      </w:r>
    </w:p>
  </w:footnote>
  <w:footnote w:type="continuationSeparator" w:id="0">
    <w:p w14:paraId="5851412C" w14:textId="77777777" w:rsidR="003A353A" w:rsidRDefault="003A353A" w:rsidP="006B0B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436A0" w14:textId="608238A0" w:rsidR="006B0BFF" w:rsidRDefault="006B0BFF">
    <w:pPr>
      <w:pStyle w:val="Header"/>
    </w:pPr>
  </w:p>
  <w:p w14:paraId="5AE52354" w14:textId="77777777" w:rsidR="006B0BFF" w:rsidRDefault="006B0B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75B"/>
    <w:rsid w:val="003A353A"/>
    <w:rsid w:val="003D19A1"/>
    <w:rsid w:val="004803AE"/>
    <w:rsid w:val="0053575B"/>
    <w:rsid w:val="006B0BFF"/>
    <w:rsid w:val="008E4DDB"/>
    <w:rsid w:val="009A7503"/>
    <w:rsid w:val="00CA5E81"/>
    <w:rsid w:val="00D71868"/>
    <w:rsid w:val="00E13BB9"/>
    <w:rsid w:val="00E65A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4F24B"/>
  <w15:chartTrackingRefBased/>
  <w15:docId w15:val="{57B77E56-4E79-4E52-A437-BCA3B8CC1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75B"/>
    <w:pPr>
      <w:widowControl w:val="0"/>
      <w:suppressAutoHyphens/>
      <w:spacing w:after="0" w:line="240" w:lineRule="auto"/>
    </w:pPr>
    <w:rPr>
      <w:rFonts w:ascii="Times New Roman" w:eastAsia="Lucida Sans Unicode" w:hAnsi="Times New Roman" w:cs="Tahoma"/>
      <w:kern w:val="2"/>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53575B"/>
    <w:rPr>
      <w:color w:val="0563C1" w:themeColor="hyperlink"/>
      <w:u w:val="single"/>
    </w:rPr>
  </w:style>
  <w:style w:type="character" w:customStyle="1" w:styleId="ListLabel16">
    <w:name w:val="ListLabel 16"/>
    <w:qFormat/>
    <w:rsid w:val="0053575B"/>
    <w:rPr>
      <w:rFonts w:cs="Times New Roman"/>
    </w:rPr>
  </w:style>
  <w:style w:type="table" w:styleId="TableGrid">
    <w:name w:val="Table Grid"/>
    <w:basedOn w:val="TableNormal"/>
    <w:uiPriority w:val="39"/>
    <w:rsid w:val="0053575B"/>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0BFF"/>
    <w:pPr>
      <w:tabs>
        <w:tab w:val="center" w:pos="4513"/>
        <w:tab w:val="right" w:pos="9026"/>
      </w:tabs>
    </w:pPr>
    <w:rPr>
      <w:rFonts w:cs="Mangal"/>
      <w:szCs w:val="21"/>
    </w:rPr>
  </w:style>
  <w:style w:type="character" w:customStyle="1" w:styleId="HeaderChar">
    <w:name w:val="Header Char"/>
    <w:basedOn w:val="DefaultParagraphFont"/>
    <w:link w:val="Header"/>
    <w:uiPriority w:val="99"/>
    <w:rsid w:val="006B0BFF"/>
    <w:rPr>
      <w:rFonts w:ascii="Times New Roman" w:eastAsia="Lucida Sans Unicode" w:hAnsi="Times New Roman" w:cs="Mangal"/>
      <w:kern w:val="2"/>
      <w:sz w:val="24"/>
      <w:szCs w:val="21"/>
      <w:lang w:eastAsia="hi-IN" w:bidi="hi-IN"/>
    </w:rPr>
  </w:style>
  <w:style w:type="paragraph" w:styleId="Footer">
    <w:name w:val="footer"/>
    <w:basedOn w:val="Normal"/>
    <w:link w:val="FooterChar"/>
    <w:uiPriority w:val="99"/>
    <w:unhideWhenUsed/>
    <w:rsid w:val="006B0BFF"/>
    <w:pPr>
      <w:tabs>
        <w:tab w:val="center" w:pos="4513"/>
        <w:tab w:val="right" w:pos="9026"/>
      </w:tabs>
    </w:pPr>
    <w:rPr>
      <w:rFonts w:cs="Mangal"/>
      <w:szCs w:val="21"/>
    </w:rPr>
  </w:style>
  <w:style w:type="character" w:customStyle="1" w:styleId="FooterChar">
    <w:name w:val="Footer Char"/>
    <w:basedOn w:val="DefaultParagraphFont"/>
    <w:link w:val="Footer"/>
    <w:uiPriority w:val="99"/>
    <w:rsid w:val="006B0BFF"/>
    <w:rPr>
      <w:rFonts w:ascii="Times New Roman" w:eastAsia="Lucida Sans Unicode" w:hAnsi="Times New Roman" w:cs="Mangal"/>
      <w:kern w:val="2"/>
      <w:sz w:val="24"/>
      <w:szCs w:val="21"/>
      <w:lang w:eastAsia="hi-IN" w:bidi="hi-IN"/>
    </w:rPr>
  </w:style>
  <w:style w:type="character" w:styleId="Hyperlink">
    <w:name w:val="Hyperlink"/>
    <w:basedOn w:val="DefaultParagraphFont"/>
    <w:uiPriority w:val="99"/>
    <w:unhideWhenUsed/>
    <w:rsid w:val="009A7503"/>
    <w:rPr>
      <w:color w:val="0563C1" w:themeColor="hyperlink"/>
      <w:u w:val="single"/>
    </w:rPr>
  </w:style>
  <w:style w:type="character" w:styleId="UnresolvedMention">
    <w:name w:val="Unresolved Mention"/>
    <w:basedOn w:val="DefaultParagraphFont"/>
    <w:uiPriority w:val="99"/>
    <w:semiHidden/>
    <w:unhideWhenUsed/>
    <w:rsid w:val="009A75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gukonkurss@teatris.lv" TargetMode="External"/><Relationship Id="rId3" Type="http://schemas.openxmlformats.org/officeDocument/2006/relationships/webSettings" Target="webSettings.xml"/><Relationship Id="rId7" Type="http://schemas.openxmlformats.org/officeDocument/2006/relationships/hyperlink" Target="mailto:%2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202</Words>
  <Characters>1154</Characters>
  <Application>Microsoft Office Word</Application>
  <DocSecurity>0</DocSecurity>
  <Lines>9</Lines>
  <Paragraphs>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Gāle</dc:creator>
  <cp:keywords/>
  <dc:description/>
  <cp:lastModifiedBy>Žanete Zvīgule</cp:lastModifiedBy>
  <cp:revision>4</cp:revision>
  <dcterms:created xsi:type="dcterms:W3CDTF">2022-02-24T10:32:00Z</dcterms:created>
  <dcterms:modified xsi:type="dcterms:W3CDTF">2026-04-07T12:05:00Z</dcterms:modified>
</cp:coreProperties>
</file>